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AD" w:rsidRDefault="004900AD" w:rsidP="004900AD">
      <w:pPr>
        <w:jc w:val="left"/>
        <w:rPr>
          <w:rFonts w:ascii="Calibri" w:eastAsia="Calibri" w:hAnsi="Calibri" w:cs="Calibri"/>
          <w:sz w:val="22"/>
          <w:lang w:eastAsia="ar-SA"/>
        </w:rPr>
      </w:pPr>
      <w:r>
        <w:rPr>
          <w:rFonts w:ascii="Calibri" w:eastAsia="Calibri" w:hAnsi="Calibri" w:cs="Calibri"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009650" cy="1242383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up_cazzago_colore_ok_formato_picc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4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0AD" w:rsidRPr="0002629A" w:rsidRDefault="004900AD" w:rsidP="004900AD">
      <w:pPr>
        <w:jc w:val="left"/>
        <w:rPr>
          <w:rFonts w:ascii="Calibri" w:eastAsia="Calibri" w:hAnsi="Calibri" w:cs="Calibri"/>
          <w:sz w:val="22"/>
          <w:lang w:eastAsia="ar-SA"/>
        </w:rPr>
      </w:pPr>
    </w:p>
    <w:p w:rsidR="00040C6F" w:rsidRPr="009F6FB7" w:rsidRDefault="00040C6F" w:rsidP="00040C6F">
      <w:pPr>
        <w:spacing w:line="100" w:lineRule="atLeast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9F6FB7">
        <w:rPr>
          <w:rFonts w:ascii="Comic Sans MS" w:hAnsi="Comic Sans MS"/>
          <w:b/>
          <w:color w:val="FF0000"/>
          <w:sz w:val="48"/>
          <w:szCs w:val="48"/>
        </w:rPr>
        <w:t>Calendario UP *** 2017 - 2018</w:t>
      </w:r>
    </w:p>
    <w:p w:rsidR="0002629A" w:rsidRPr="0002629A" w:rsidRDefault="0002629A" w:rsidP="0002629A">
      <w:pPr>
        <w:jc w:val="left"/>
        <w:rPr>
          <w:rFonts w:ascii="Calibri" w:eastAsia="Calibri" w:hAnsi="Calibri" w:cs="Calibri"/>
          <w:sz w:val="22"/>
          <w:lang w:eastAsia="ar-SA"/>
        </w:rPr>
      </w:pPr>
    </w:p>
    <w:p w:rsidR="0002629A" w:rsidRPr="0002629A" w:rsidRDefault="0002629A" w:rsidP="0002629A">
      <w:pPr>
        <w:jc w:val="left"/>
        <w:rPr>
          <w:rFonts w:ascii="Calibri" w:eastAsia="Calibri" w:hAnsi="Calibri" w:cs="Calibri"/>
          <w:sz w:val="22"/>
          <w:lang w:eastAsia="ar-SA"/>
        </w:rPr>
      </w:pPr>
      <w:bookmarkStart w:id="0" w:name="_GoBack"/>
      <w:bookmarkEnd w:id="0"/>
    </w:p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Gennaio </w:t>
            </w:r>
            <w:r>
              <w:t>2018</w:t>
            </w:r>
          </w:p>
        </w:tc>
      </w:tr>
      <w:tr w:rsidR="00F76BD8" w:rsidRPr="00B96078" w:rsidTr="000C13A7">
        <w:trPr>
          <w:trHeight w:val="56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6BD8" w:rsidRPr="00FD46C3" w:rsidRDefault="00F76BD8" w:rsidP="000C13A7">
            <w:pPr>
              <w:pStyle w:val="Titolo"/>
            </w:pPr>
            <w:r w:rsidRPr="00FD46C3"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F76BD8" w:rsidRPr="00FD46C3" w:rsidRDefault="00F76BD8" w:rsidP="000C13A7">
            <w:pPr>
              <w:pStyle w:val="Titolo"/>
            </w:pPr>
            <w:r w:rsidRPr="00FD46C3"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76BD8" w:rsidRDefault="00F76BD8" w:rsidP="000C13A7">
            <w:pPr>
              <w:pStyle w:val="Titolo"/>
            </w:pPr>
            <w:r w:rsidRPr="00FD46C3">
              <w:t>Maria Madre di Dio</w:t>
            </w:r>
          </w:p>
          <w:p w:rsidR="00D075B1" w:rsidRPr="00D075B1" w:rsidRDefault="00D075B1" w:rsidP="00D075B1">
            <w:pPr>
              <w:pStyle w:val="Bornato"/>
            </w:pPr>
            <w:r>
              <w:t>Ore 16.00 – Vespri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F76BD8" w:rsidP="000C13A7">
            <w:pPr>
              <w:pStyle w:val="Titolo"/>
            </w:pPr>
            <w:r w:rsidRPr="00FD46C3">
              <w:t>Epifania</w:t>
            </w:r>
          </w:p>
          <w:p w:rsidR="00D075B1" w:rsidRPr="00D075B1" w:rsidRDefault="00D075B1" w:rsidP="00D075B1">
            <w:pPr>
              <w:pStyle w:val="Bornato"/>
            </w:pPr>
            <w:r>
              <w:t>14.30 Corteo dei Magi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  <w:rPr>
                <w:sz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D075B1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Inizio scuola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D075B1" w:rsidRDefault="00036217" w:rsidP="00D075B1">
            <w:pPr>
              <w:pStyle w:val="UP"/>
              <w:rPr>
                <w:rStyle w:val="Carpredefinitoparagrafo1"/>
              </w:rPr>
            </w:pPr>
            <w:r w:rsidRPr="00D075B1">
              <w:rPr>
                <w:rStyle w:val="Carpredefinitoparagrafo1"/>
              </w:rPr>
              <w:t>Magistero ICFR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D075B1" w:rsidP="00D075B1">
            <w:pPr>
              <w:pStyle w:val="Bornato"/>
            </w:pPr>
            <w:r>
              <w:t>20.30 Redazione bollettino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0C13A7">
            <w:pPr>
              <w:pStyle w:val="Titolo"/>
            </w:pPr>
            <w:r>
              <w:t>II T. O.</w:t>
            </w:r>
          </w:p>
          <w:p w:rsidR="00D075B1" w:rsidRPr="00D075B1" w:rsidRDefault="00D075B1" w:rsidP="00D075B1">
            <w:pPr>
              <w:pStyle w:val="Bornato"/>
            </w:pPr>
            <w:r>
              <w:t>10.300 Domanda ammissione Cresima/Comunione Bornato</w:t>
            </w:r>
          </w:p>
          <w:p w:rsidR="00036217" w:rsidRDefault="00036217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 xml:space="preserve">15.00 – Pedrocca </w:t>
            </w:r>
            <w:r w:rsidR="00AC3393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Betlemme</w:t>
            </w:r>
            <w:r w:rsidR="00AC3393">
              <w:rPr>
                <w:lang w:eastAsia="ar-SA"/>
              </w:rPr>
              <w:t xml:space="preserve"> UP</w:t>
            </w:r>
          </w:p>
          <w:p w:rsidR="00036217" w:rsidRDefault="00036217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16.00 – Bornato – Nazareth UP</w:t>
            </w:r>
          </w:p>
          <w:p w:rsidR="00036217" w:rsidRPr="00036217" w:rsidRDefault="00036217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18.30 – Messa Giovani a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5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>III T. O.</w:t>
            </w:r>
          </w:p>
          <w:p w:rsidR="00036217" w:rsidRPr="00036217" w:rsidRDefault="00036217" w:rsidP="0003621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15.00 – Calino – </w:t>
            </w:r>
            <w:r w:rsidR="00BC3D69">
              <w:rPr>
                <w:lang w:eastAsia="ar-SA"/>
              </w:rPr>
              <w:t xml:space="preserve">Genitori </w:t>
            </w:r>
            <w:r>
              <w:rPr>
                <w:lang w:eastAsia="ar-SA"/>
              </w:rPr>
              <w:t>Cafarnao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D075B1" w:rsidRDefault="00D075B1" w:rsidP="00D075B1">
            <w:pPr>
              <w:pStyle w:val="Bornato"/>
            </w:pPr>
            <w:r>
              <w:t>Consegna TXT Bollettino Bornato</w:t>
            </w:r>
          </w:p>
          <w:p w:rsidR="00F76BD8" w:rsidRPr="00B96078" w:rsidRDefault="00036217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20.30 – Cazzago – Gen. Madr padr. Emmaus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036217" w:rsidRDefault="00036217" w:rsidP="000C13A7">
            <w:pPr>
              <w:autoSpaceDE w:val="0"/>
              <w:snapToGrid w:val="0"/>
              <w:rPr>
                <w:rStyle w:val="Riferimentointenso"/>
              </w:rPr>
            </w:pPr>
            <w:r w:rsidRPr="00036217">
              <w:rPr>
                <w:rStyle w:val="Riferimentointenso"/>
              </w:rPr>
              <w:t>CUP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036217" w:rsidRDefault="00036217" w:rsidP="000C13A7">
            <w:pPr>
              <w:autoSpaceDE w:val="0"/>
              <w:snapToGrid w:val="0"/>
              <w:rPr>
                <w:rStyle w:val="Riferimentointenso"/>
              </w:rPr>
            </w:pPr>
            <w:r>
              <w:rPr>
                <w:rStyle w:val="Riferimentointenso"/>
              </w:rPr>
              <w:t>Magistero ICFR UP</w:t>
            </w:r>
          </w:p>
        </w:tc>
      </w:tr>
      <w:tr w:rsidR="00F76BD8" w:rsidRPr="00B96078" w:rsidTr="000C13A7">
        <w:trPr>
          <w:trHeight w:val="3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D075B1" w:rsidP="00D075B1">
            <w:pPr>
              <w:pStyle w:val="Bornato"/>
            </w:pPr>
            <w:r>
              <w:t>20.30 Adorazione Confessioni preparazione S. Giovanni Bosco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D075B1" w:rsidP="00D075B1">
            <w:pPr>
              <w:pStyle w:val="Bornato"/>
            </w:pPr>
            <w:r>
              <w:t>Pizza – Tombolata – Estrazione sottoscrizione Bornato</w:t>
            </w:r>
          </w:p>
        </w:tc>
      </w:tr>
    </w:tbl>
    <w:p w:rsidR="00AC3393" w:rsidRDefault="00AC3393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63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76BD8" w:rsidRPr="006E58C4" w:rsidRDefault="00F76BD8" w:rsidP="000C13A7">
            <w:pPr>
              <w:pStyle w:val="Titolo"/>
            </w:pPr>
            <w:r w:rsidRPr="006E58C4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>IV T. O.</w:t>
            </w:r>
          </w:p>
          <w:p w:rsidR="00036217" w:rsidRDefault="00036217" w:rsidP="00D075B1">
            <w:pPr>
              <w:pStyle w:val="Bornato"/>
            </w:pPr>
            <w:r>
              <w:t>10.30 – Bornato – Festa S. G. Bosco</w:t>
            </w:r>
            <w:r w:rsidR="00D075B1">
              <w:t xml:space="preserve"> Polivalente</w:t>
            </w:r>
          </w:p>
          <w:p w:rsidR="00036217" w:rsidRPr="00036217" w:rsidRDefault="00AC3393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 xml:space="preserve">16.00 – Cazzago </w:t>
            </w:r>
            <w:r w:rsidR="00D075B1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Gerusalemme</w:t>
            </w:r>
            <w:r w:rsidR="00D075B1">
              <w:rPr>
                <w:lang w:eastAsia="ar-SA"/>
              </w:rPr>
              <w:t xml:space="preserve"> UP</w:t>
            </w:r>
          </w:p>
        </w:tc>
      </w:tr>
      <w:tr w:rsidR="00F76BD8" w:rsidRPr="00B96078" w:rsidTr="000C13A7">
        <w:trPr>
          <w:trHeight w:val="3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D075B1" w:rsidRDefault="00036217" w:rsidP="00D075B1">
            <w:pPr>
              <w:pStyle w:val="UP"/>
              <w:rPr>
                <w:rStyle w:val="Carpredefinitoparagrafo1"/>
              </w:rPr>
            </w:pPr>
            <w:r w:rsidRPr="00D075B1">
              <w:rPr>
                <w:rStyle w:val="Carpredefinitoparagrafo1"/>
              </w:rPr>
              <w:t>OPP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S. Giovanni Bosco</w:t>
            </w:r>
          </w:p>
        </w:tc>
      </w:tr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Febbraio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D075B1" w:rsidP="00D075B1">
            <w:pPr>
              <w:pStyle w:val="Bornato"/>
            </w:pPr>
            <w:r>
              <w:t>Triduo Morti Bornato</w:t>
            </w:r>
          </w:p>
          <w:p w:rsidR="00D075B1" w:rsidRPr="00B96078" w:rsidRDefault="00D075B1" w:rsidP="00D075B1">
            <w:pPr>
              <w:pStyle w:val="Bornato"/>
            </w:pPr>
            <w:r>
              <w:t>20.30 Gruppo liturgico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D075B1" w:rsidRDefault="00D075B1" w:rsidP="00D075B1">
            <w:pPr>
              <w:pStyle w:val="Bornato"/>
            </w:pPr>
            <w:r>
              <w:t>Triduo Morti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 w:rsidRPr="00B96078"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535ADF" w:rsidRDefault="00835D87" w:rsidP="00835D87">
            <w:pPr>
              <w:pStyle w:val="Titolo"/>
              <w:rPr>
                <w:color w:val="7030A0"/>
              </w:rPr>
            </w:pPr>
            <w:r>
              <w:t>V T. O.</w:t>
            </w:r>
            <w:r w:rsidR="00535ADF">
              <w:t xml:space="preserve"> – </w:t>
            </w:r>
            <w:r w:rsidR="00535ADF" w:rsidRPr="00535ADF">
              <w:rPr>
                <w:color w:val="7030A0"/>
              </w:rPr>
              <w:t>Triduo morti Bornato</w:t>
            </w:r>
          </w:p>
          <w:p w:rsidR="007E779F" w:rsidRDefault="007E779F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15.00 – Pedrocca – Betlemme UP</w:t>
            </w:r>
          </w:p>
          <w:p w:rsidR="007E779F" w:rsidRPr="007E779F" w:rsidRDefault="007E779F" w:rsidP="00D075B1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16.00 – Bornato – Nazareth UP</w:t>
            </w:r>
          </w:p>
        </w:tc>
      </w:tr>
      <w:tr w:rsidR="00F76BD8" w:rsidRPr="00B96078" w:rsidTr="000C13A7">
        <w:trPr>
          <w:trHeight w:val="55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7E779F" w:rsidP="00C22750">
            <w:pPr>
              <w:pStyle w:val="UP"/>
            </w:pPr>
            <w:r>
              <w:t>15.00 – Pedrocca Festa ammalati</w:t>
            </w:r>
            <w:r w:rsidR="00C22750">
              <w:t xml:space="preserve"> UP</w:t>
            </w:r>
          </w:p>
          <w:p w:rsidR="00C22750" w:rsidRPr="00C22750" w:rsidRDefault="00C22750" w:rsidP="00C22750">
            <w:pPr>
              <w:pStyle w:val="Bornato"/>
              <w:rPr>
                <w:rStyle w:val="Carpredefinitoparagrafo1"/>
              </w:rPr>
            </w:pPr>
            <w:r>
              <w:t>20.30 CPAE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C22750" w:rsidP="00C22750">
            <w:pPr>
              <w:pStyle w:val="Bornato"/>
            </w:pPr>
            <w:r>
              <w:t>Consegna bollettino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 w:rsidRPr="00B96078"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E779F" w:rsidRPr="00C22750" w:rsidRDefault="00835D87" w:rsidP="00C22750">
            <w:pPr>
              <w:pStyle w:val="Titolo"/>
              <w:rPr>
                <w:color w:val="7030A0"/>
              </w:rPr>
            </w:pPr>
            <w:r>
              <w:t>VI T. O.</w:t>
            </w:r>
            <w:r w:rsidR="00C22750">
              <w:t xml:space="preserve"> - </w:t>
            </w:r>
            <w:r w:rsidR="00C22750" w:rsidRPr="00C22750">
              <w:rPr>
                <w:color w:val="7030A0"/>
              </w:rPr>
              <w:t>Carnevale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Vacanza scolastica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Vacanza scolastica</w:t>
            </w:r>
          </w:p>
        </w:tc>
      </w:tr>
      <w:tr w:rsidR="00F76BD8" w:rsidRPr="00B96078" w:rsidTr="000C13A7">
        <w:trPr>
          <w:trHeight w:val="557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76BD8" w:rsidRPr="00B96078" w:rsidRDefault="00F76BD8" w:rsidP="00835D87">
            <w:pPr>
              <w:pStyle w:val="Titolo"/>
            </w:pPr>
            <w:r w:rsidRPr="00B96078"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76BD8" w:rsidRPr="00B96078" w:rsidRDefault="00F76BD8" w:rsidP="00835D87">
            <w:pPr>
              <w:pStyle w:val="Titolo"/>
            </w:pPr>
            <w: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>Mercoledì delle ceneri</w:t>
            </w:r>
          </w:p>
          <w:p w:rsidR="00E2472B" w:rsidRDefault="00E2472B" w:rsidP="00E2472B">
            <w:pPr>
              <w:pStyle w:val="Bornato"/>
            </w:pPr>
            <w:r>
              <w:t>Ore 8.30 Ceneri Bornato</w:t>
            </w:r>
          </w:p>
          <w:p w:rsidR="00E2472B" w:rsidRDefault="00E2472B" w:rsidP="00E2472B">
            <w:pPr>
              <w:pStyle w:val="Bornato"/>
            </w:pPr>
            <w:r>
              <w:t>Ore 16.00 Celebrazione Ragazzi Bornato</w:t>
            </w:r>
          </w:p>
          <w:p w:rsidR="00E2472B" w:rsidRPr="00E2472B" w:rsidRDefault="00E2472B" w:rsidP="00E2472B">
            <w:pPr>
              <w:pStyle w:val="Bornato"/>
            </w:pPr>
            <w:r>
              <w:t>Ore 20.00 Ceneri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UP"/>
            </w:pPr>
            <w:r>
              <w:t>Redazione bollettino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 w:rsidRPr="00B96078"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835D87" w:rsidRDefault="00AC3393" w:rsidP="00AC3393">
            <w:pPr>
              <w:pStyle w:val="Titolo"/>
            </w:pPr>
            <w:r>
              <w:t>I di Quaresima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20.30 – Cazzago Emmaus a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7E779F" w:rsidRDefault="00D92F52" w:rsidP="000C13A7">
            <w:pPr>
              <w:autoSpaceDE w:val="0"/>
              <w:snapToGrid w:val="0"/>
              <w:rPr>
                <w:rStyle w:val="Riferimentointenso"/>
              </w:rPr>
            </w:pPr>
            <w:r>
              <w:rPr>
                <w:rStyle w:val="Riferimentointenso"/>
              </w:rPr>
              <w:t>5</w:t>
            </w:r>
            <w:r w:rsidR="007E779F" w:rsidRPr="007E779F">
              <w:rPr>
                <w:rStyle w:val="Riferimentointenso"/>
              </w:rPr>
              <w:t xml:space="preserve"> Catechesi Adulti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UP"/>
            </w:pPr>
            <w:r>
              <w:t>20.00 Via Crucis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AC3393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 w:rsidRPr="00B96078"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6BD8" w:rsidRDefault="00AC3393" w:rsidP="00835D87">
            <w:pPr>
              <w:pStyle w:val="Titolo"/>
            </w:pPr>
            <w:r>
              <w:t>II di Quaresima</w:t>
            </w:r>
          </w:p>
          <w:p w:rsidR="007E779F" w:rsidRDefault="007E779F" w:rsidP="00E2472B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Giornata Caritas parrocchiale</w:t>
            </w:r>
          </w:p>
          <w:p w:rsidR="007E779F" w:rsidRDefault="007E779F" w:rsidP="00E2472B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15.00 – Calino – Cafarnao UP</w:t>
            </w:r>
          </w:p>
          <w:p w:rsidR="007E779F" w:rsidRPr="007E779F" w:rsidRDefault="007E779F" w:rsidP="00E2472B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16.00 – Cazzago - Gerusalemme UP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E2472B" w:rsidRDefault="00D92F52" w:rsidP="00E2472B">
            <w:pPr>
              <w:pStyle w:val="UP"/>
              <w:rPr>
                <w:rStyle w:val="Carpredefinitoparagrafo1"/>
              </w:rPr>
            </w:pPr>
            <w:r w:rsidRPr="00E2472B">
              <w:rPr>
                <w:rStyle w:val="Carpredefinitoparagrafo1"/>
              </w:rPr>
              <w:t>6</w:t>
            </w:r>
            <w:r w:rsidR="007E779F" w:rsidRPr="00E2472B">
              <w:rPr>
                <w:rStyle w:val="Carpredefinitoparagrafo1"/>
              </w:rPr>
              <w:t xml:space="preserve"> Catechesi Adulti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Marzo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Bornato"/>
            </w:pPr>
            <w:r>
              <w:t>20.00 Via Crucis Bornato</w:t>
            </w:r>
          </w:p>
        </w:tc>
      </w:tr>
      <w:tr w:rsidR="007E779F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E779F" w:rsidRPr="00B96078" w:rsidRDefault="007E779F" w:rsidP="007E779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E779F" w:rsidRPr="00B96078" w:rsidRDefault="007E779F" w:rsidP="007E779F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Sab.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E779F" w:rsidRPr="00B96078" w:rsidRDefault="007E779F" w:rsidP="007E779F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9F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79F" w:rsidRPr="00B96078" w:rsidRDefault="007E779F" w:rsidP="007E779F">
            <w:pPr>
              <w:pStyle w:val="Titolo"/>
              <w:jc w:val="center"/>
            </w:pPr>
            <w:r w:rsidRPr="00B96078"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7E779F" w:rsidRPr="00B96078" w:rsidRDefault="007E779F" w:rsidP="007E779F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E779F" w:rsidRDefault="00AC3393" w:rsidP="007E779F">
            <w:pPr>
              <w:pStyle w:val="Titolo"/>
            </w:pPr>
            <w:r>
              <w:t>III di Quaresima</w:t>
            </w:r>
          </w:p>
          <w:p w:rsidR="007E779F" w:rsidRPr="007E779F" w:rsidRDefault="007E779F" w:rsidP="00E2472B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15.00 – Pedrocca Betlemme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UP"/>
            </w:pPr>
            <w:r>
              <w:t>Consegna TXT bollettino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E2472B" w:rsidRDefault="00D92F52" w:rsidP="00E2472B">
            <w:pPr>
              <w:pStyle w:val="UP"/>
              <w:rPr>
                <w:rStyle w:val="Carpredefinitoparagrafo1"/>
              </w:rPr>
            </w:pPr>
            <w:r w:rsidRPr="00E2472B">
              <w:rPr>
                <w:rStyle w:val="Carpredefinitoparagrafo1"/>
              </w:rPr>
              <w:t>7</w:t>
            </w:r>
            <w:r w:rsidR="007E779F" w:rsidRPr="00E2472B">
              <w:rPr>
                <w:rStyle w:val="Carpredefinitoparagrafo1"/>
              </w:rPr>
              <w:t xml:space="preserve"> Catechesi Adulti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E2472B" w:rsidRDefault="00E2472B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2472B">
              <w:rPr>
                <w:rFonts w:ascii="Times New Roman" w:hAnsi="Times New Roman"/>
                <w:sz w:val="24"/>
                <w:szCs w:val="24"/>
              </w:rPr>
              <w:t>Giovedì grasso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Bornato"/>
              <w:rPr>
                <w:rFonts w:ascii="Times New Roman" w:hAnsi="Times New Roman"/>
              </w:rPr>
            </w:pPr>
            <w:r>
              <w:t>20.00 Via Crucis Bornato Monte Rossa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 xml:space="preserve">IV </w:t>
            </w:r>
            <w:r w:rsidR="00AC3393">
              <w:t xml:space="preserve">di Quaresima </w:t>
            </w:r>
            <w:r w:rsidR="007E779F">
              <w:t>– Laetare</w:t>
            </w:r>
          </w:p>
          <w:p w:rsidR="007E779F" w:rsidRPr="00E2472B" w:rsidRDefault="007E779F" w:rsidP="00E2472B">
            <w:pPr>
              <w:pStyle w:val="UP"/>
              <w:rPr>
                <w:rStyle w:val="Carpredefinitoparagrafo1"/>
              </w:rPr>
            </w:pPr>
            <w:r w:rsidRPr="00E2472B">
              <w:rPr>
                <w:rStyle w:val="Carpredefinitoparagrafo1"/>
              </w:rPr>
              <w:t>II anniversario costituzione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 – Cazzago – Emmaus UP gen + padrini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iferimentointenso"/>
              </w:rPr>
              <w:t>7</w:t>
            </w:r>
            <w:r w:rsidRPr="007E779F">
              <w:rPr>
                <w:rStyle w:val="Riferimentointenso"/>
              </w:rPr>
              <w:t xml:space="preserve"> Catechesi Adulti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E2472B" w:rsidP="00E2472B">
            <w:pPr>
              <w:pStyle w:val="Bornato"/>
              <w:rPr>
                <w:rFonts w:ascii="Times New Roman" w:hAnsi="Times New Roman"/>
              </w:rPr>
            </w:pPr>
            <w:r>
              <w:t>20.00 Via Crucis BARCO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 xml:space="preserve">V </w:t>
            </w:r>
            <w:r w:rsidR="00AC3393">
              <w:t>di Quaresima</w:t>
            </w:r>
          </w:p>
          <w:p w:rsidR="007E779F" w:rsidRPr="007E779F" w:rsidRDefault="007E779F" w:rsidP="00E2472B">
            <w:pPr>
              <w:pStyle w:val="UP"/>
              <w:rPr>
                <w:lang w:eastAsia="ar-SA"/>
              </w:rPr>
            </w:pPr>
            <w:r>
              <w:rPr>
                <w:lang w:eastAsia="ar-SA"/>
              </w:rPr>
              <w:t>16.00 – Cazzago – Gerusalemme UP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S. Giuseppe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E2472B">
            <w:pPr>
              <w:pStyle w:val="UP"/>
            </w:pPr>
            <w:r>
              <w:t>Confessioni Pre-ado -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E2472B">
            <w:pPr>
              <w:pStyle w:val="Bornato"/>
            </w:pPr>
            <w:r>
              <w:t>Quarantore Bornato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E2472B">
            <w:pPr>
              <w:pStyle w:val="Bornato"/>
            </w:pPr>
            <w:r>
              <w:t>Quarantore Bornato Cazzago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0C13A7">
            <w:pPr>
              <w:pStyle w:val="Titolo"/>
            </w:pPr>
            <w:r>
              <w:t>Palme</w:t>
            </w:r>
          </w:p>
          <w:p w:rsidR="007E779F" w:rsidRPr="007E779F" w:rsidRDefault="007E779F" w:rsidP="00E2472B">
            <w:pPr>
              <w:pStyle w:val="Bornato"/>
            </w:pPr>
            <w:r>
              <w:t>Quarantore Bornato Cazzago</w:t>
            </w:r>
            <w:r w:rsidR="00E2472B">
              <w:t xml:space="preserve"> e proccessione conclusiva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7E779F" w:rsidRDefault="007E779F" w:rsidP="000C13A7">
            <w:pPr>
              <w:autoSpaceDE w:val="0"/>
              <w:rPr>
                <w:rStyle w:val="Riferimentointenso"/>
              </w:rPr>
            </w:pPr>
            <w:r w:rsidRPr="007E779F">
              <w:rPr>
                <w:rStyle w:val="Riferimentointenso"/>
              </w:rPr>
              <w:t>Penitenziale Adulti 1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7E779F" w:rsidRDefault="007E779F" w:rsidP="000C13A7">
            <w:pPr>
              <w:autoSpaceDE w:val="0"/>
              <w:snapToGrid w:val="0"/>
              <w:rPr>
                <w:rStyle w:val="Riferimentointenso"/>
              </w:rPr>
            </w:pPr>
            <w:r w:rsidRPr="007E779F">
              <w:rPr>
                <w:rStyle w:val="Riferimentointenso"/>
              </w:rPr>
              <w:t>Penitenzia</w:t>
            </w:r>
            <w:r>
              <w:rPr>
                <w:rStyle w:val="Riferimentointenso"/>
              </w:rPr>
              <w:t>le Adulti 2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19.30  e 20.30 – ADO – GIO Pedrocca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E2472B" w:rsidP="00E2472B">
            <w:pPr>
              <w:pStyle w:val="Bornato"/>
            </w:pPr>
            <w:r>
              <w:t>Santo - Ore 8.30 Ufficio letture e Lodi</w:t>
            </w:r>
          </w:p>
          <w:p w:rsidR="00E2472B" w:rsidRDefault="00E2472B" w:rsidP="00E2472B">
            <w:pPr>
              <w:pStyle w:val="Bornato"/>
            </w:pPr>
            <w:r>
              <w:t>15.00 Messa al Barco</w:t>
            </w:r>
          </w:p>
          <w:p w:rsidR="00E2472B" w:rsidRDefault="00E2472B" w:rsidP="00E2472B">
            <w:pPr>
              <w:pStyle w:val="Bornato"/>
            </w:pPr>
            <w:r>
              <w:t>16.00 Messa ragazzi pensionati</w:t>
            </w:r>
          </w:p>
          <w:p w:rsidR="00E2472B" w:rsidRPr="00B96078" w:rsidRDefault="00E2472B" w:rsidP="00E2472B">
            <w:pPr>
              <w:pStyle w:val="Bornato"/>
            </w:pPr>
            <w:r>
              <w:t>20.30 in Coena Domini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2472B" w:rsidRDefault="00E2472B" w:rsidP="00E2472B">
            <w:pPr>
              <w:pStyle w:val="Bornato"/>
            </w:pPr>
            <w:r>
              <w:t>Santo - Ore 8.30 Ufficio letture e Lodi</w:t>
            </w:r>
          </w:p>
          <w:p w:rsidR="00F76BD8" w:rsidRDefault="00E2472B" w:rsidP="00E2472B">
            <w:pPr>
              <w:pStyle w:val="Bornato"/>
            </w:pPr>
            <w:r>
              <w:t>10.00 Preghiera ragazzi</w:t>
            </w:r>
          </w:p>
          <w:p w:rsidR="00E2472B" w:rsidRDefault="00E2472B" w:rsidP="00E2472B">
            <w:pPr>
              <w:pStyle w:val="Bornato"/>
            </w:pPr>
            <w:r>
              <w:t>15.00 Via Crucis Barco e Parrocchia</w:t>
            </w:r>
          </w:p>
          <w:p w:rsidR="00E2472B" w:rsidRPr="00B96078" w:rsidRDefault="00E2472B" w:rsidP="00E2472B">
            <w:pPr>
              <w:pStyle w:val="Bornato"/>
            </w:pPr>
            <w:r>
              <w:t>20.30 Passione del Signore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2472B" w:rsidRDefault="00E2472B" w:rsidP="008B2A6E">
            <w:pPr>
              <w:pStyle w:val="Bornato"/>
            </w:pPr>
            <w:r>
              <w:t>Santo - Ore 8.30 Ufficio letture e Lodi</w:t>
            </w:r>
          </w:p>
          <w:p w:rsidR="00F76BD8" w:rsidRPr="008B2A6E" w:rsidRDefault="008B2A6E" w:rsidP="008B2A6E">
            <w:pPr>
              <w:pStyle w:val="Bornato"/>
            </w:pPr>
            <w:r w:rsidRPr="008B2A6E">
              <w:t>Confessioni 8.30 – 11.30; 15.00 -18.30</w:t>
            </w:r>
            <w:r>
              <w:t xml:space="preserve"> Bornato</w:t>
            </w:r>
          </w:p>
          <w:p w:rsidR="008B2A6E" w:rsidRPr="00B96078" w:rsidRDefault="008B2A6E" w:rsidP="008B2A6E">
            <w:pPr>
              <w:pStyle w:val="Bornato"/>
              <w:rPr>
                <w:shd w:val="clear" w:color="auto" w:fill="00FFFF"/>
              </w:rPr>
            </w:pPr>
            <w:r w:rsidRPr="008B2A6E">
              <w:t>20.30 Veglia Pasquale</w:t>
            </w: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Aprile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835D87" w:rsidRDefault="00835D87" w:rsidP="00835D87">
            <w:pPr>
              <w:pStyle w:val="Titolo"/>
            </w:pPr>
            <w:r>
              <w:t>PASQUA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7E779F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Uscita Adolescenti</w:t>
            </w:r>
            <w:r w:rsidR="0072159A">
              <w:rPr>
                <w:rFonts w:ascii="Times New Roman" w:hAnsi="Times New Roman"/>
                <w:b/>
                <w:sz w:val="24"/>
                <w:szCs w:val="24"/>
              </w:rPr>
              <w:t xml:space="preserve"> o Preado??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B2A6E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Riprende scuola -</w:t>
            </w:r>
            <w:r w:rsidR="007E779F">
              <w:rPr>
                <w:rFonts w:ascii="Times New Roman" w:hAnsi="Times New Roman"/>
                <w:b/>
                <w:sz w:val="24"/>
                <w:szCs w:val="24"/>
              </w:rPr>
              <w:t>Uscita Adolescenti</w:t>
            </w:r>
          </w:p>
        </w:tc>
      </w:tr>
      <w:tr w:rsidR="00F76BD8" w:rsidRPr="00B96078" w:rsidTr="000C13A7">
        <w:trPr>
          <w:trHeight w:val="185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85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835D87" w:rsidRDefault="00835D87" w:rsidP="0072159A">
            <w:pPr>
              <w:pStyle w:val="Titolo"/>
            </w:pPr>
            <w:r>
              <w:t xml:space="preserve">II </w:t>
            </w:r>
            <w:r w:rsidR="0072159A">
              <w:t>di Pasqua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 xml:space="preserve">III </w:t>
            </w:r>
            <w:r w:rsidR="0072159A">
              <w:t>di Pasqua</w:t>
            </w:r>
          </w:p>
          <w:p w:rsidR="007E084E" w:rsidRPr="008B2A6E" w:rsidRDefault="007E084E" w:rsidP="008B2A6E">
            <w:pPr>
              <w:pStyle w:val="Cazzago"/>
              <w:rPr>
                <w:rStyle w:val="Carpredefinitoparagrafo1"/>
              </w:rPr>
            </w:pPr>
            <w:r w:rsidRPr="008B2A6E">
              <w:rPr>
                <w:rStyle w:val="Carpredefinitoparagrafo1"/>
              </w:rPr>
              <w:t>Patrono a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B2A6E" w:rsidP="008B2A6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Vacanza scolastica x Patrono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 xml:space="preserve">IV </w:t>
            </w:r>
            <w:r w:rsidR="0072159A">
              <w:t>di Pasqua</w:t>
            </w:r>
          </w:p>
          <w:p w:rsidR="007E084E" w:rsidRPr="007E084E" w:rsidRDefault="007E084E" w:rsidP="007E084E">
            <w:pPr>
              <w:rPr>
                <w:lang w:eastAsia="ar-SA"/>
              </w:rPr>
            </w:pPr>
            <w:r>
              <w:rPr>
                <w:lang w:eastAsia="ar-SA"/>
              </w:rPr>
              <w:t>15.00 – Pedrocca – Betlemme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7E084E" w:rsidRDefault="007E084E" w:rsidP="007E084E">
            <w:pPr>
              <w:autoSpaceDE w:val="0"/>
              <w:snapToGrid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>Festa Liberazione -  Messa a Pedrocca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835D87" w:rsidRDefault="00835D87" w:rsidP="00835D87">
            <w:pPr>
              <w:pStyle w:val="Titolo"/>
            </w:pPr>
            <w:r>
              <w:t xml:space="preserve">V </w:t>
            </w:r>
            <w:r w:rsidR="0072159A">
              <w:t>di Pasqua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Maggio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BE7D2F" w:rsidP="00BE7D2F">
            <w:pPr>
              <w:pStyle w:val="Bornato"/>
            </w:pPr>
            <w:r>
              <w:t>20.00 – Apertura mese maggio alla Zucchella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BE7D2F" w:rsidP="00BE7D2F">
            <w:pPr>
              <w:pStyle w:val="Bornato"/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835D87" w:rsidRDefault="00835D87" w:rsidP="00835D87">
            <w:pPr>
              <w:pStyle w:val="Titolo"/>
            </w:pPr>
            <w:r>
              <w:t xml:space="preserve">VI </w:t>
            </w:r>
            <w:r w:rsidR="0072159A">
              <w:t>di Pasqua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82593F" w:rsidRDefault="007E084E" w:rsidP="000C13A7">
            <w:pPr>
              <w:autoSpaceDE w:val="0"/>
              <w:snapToGrid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>OPP</w:t>
            </w:r>
            <w:r w:rsidR="0082593F">
              <w:rPr>
                <w:rStyle w:val="Riferimentointenso"/>
              </w:rPr>
              <w:t xml:space="preserve"> </w:t>
            </w:r>
          </w:p>
          <w:p w:rsidR="00F76BD8" w:rsidRPr="007E084E" w:rsidRDefault="0082593F" w:rsidP="0082593F">
            <w:pPr>
              <w:pStyle w:val="Bornato"/>
              <w:rPr>
                <w:rStyle w:val="Riferimentointenso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2593F" w:rsidP="0082593F">
            <w:pPr>
              <w:pStyle w:val="Bornato"/>
              <w:rPr>
                <w:rFonts w:ascii="Times New Roman" w:hAnsi="Times New Roman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2159A" w:rsidRDefault="0072159A" w:rsidP="000C13A7">
            <w:pPr>
              <w:autoSpaceDE w:val="0"/>
              <w:snapToGrid w:val="0"/>
              <w:rPr>
                <w:rStyle w:val="Riferimentointenso"/>
              </w:rPr>
            </w:pPr>
            <w:r w:rsidRPr="0072159A">
              <w:rPr>
                <w:rStyle w:val="Riferimentointenso"/>
              </w:rPr>
              <w:t>14.30 – P</w:t>
            </w:r>
            <w:r w:rsidR="007E084E" w:rsidRPr="0072159A">
              <w:rPr>
                <w:rStyle w:val="Riferimentointenso"/>
              </w:rPr>
              <w:t>rima Confessione Pedrocca</w:t>
            </w:r>
          </w:p>
          <w:p w:rsidR="00F76BD8" w:rsidRPr="0072159A" w:rsidRDefault="007E084E" w:rsidP="000C13A7">
            <w:pPr>
              <w:autoSpaceDE w:val="0"/>
              <w:snapToGrid w:val="0"/>
              <w:rPr>
                <w:rStyle w:val="Riferimentointenso"/>
              </w:rPr>
            </w:pPr>
            <w:r w:rsidRPr="0072159A">
              <w:rPr>
                <w:rStyle w:val="Riferimentointenso"/>
              </w:rPr>
              <w:t>16.00 – prima Confessione Bornato</w:t>
            </w:r>
          </w:p>
        </w:tc>
      </w:tr>
      <w:tr w:rsidR="00F76BD8" w:rsidRPr="00B96078" w:rsidTr="000C13A7">
        <w:trPr>
          <w:trHeight w:val="16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>Ascensione</w:t>
            </w:r>
          </w:p>
          <w:p w:rsidR="007E084E" w:rsidRPr="0072159A" w:rsidRDefault="007E084E" w:rsidP="007E084E">
            <w:pPr>
              <w:rPr>
                <w:rStyle w:val="Riferimentointenso"/>
              </w:rPr>
            </w:pPr>
            <w:r w:rsidRPr="0072159A">
              <w:rPr>
                <w:rStyle w:val="Riferimentointenso"/>
              </w:rPr>
              <w:t>14.30 – Prima Confessione Calino – 16.00 - Cazzago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2593F" w:rsidP="0082593F">
            <w:pPr>
              <w:pStyle w:val="Bornato"/>
              <w:rPr>
                <w:rFonts w:ascii="Times New Roman" w:hAnsi="Times New Roman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7E084E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Franciacorta in Fiore</w:t>
            </w:r>
          </w:p>
          <w:p w:rsidR="0082593F" w:rsidRPr="00B96078" w:rsidRDefault="0082593F" w:rsidP="0082593F">
            <w:pPr>
              <w:pStyle w:val="Bornato"/>
              <w:rPr>
                <w:rFonts w:ascii="Times New Roman" w:hAnsi="Times New Roman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7E084E" w:rsidP="000C13A7">
            <w:pPr>
              <w:autoSpaceDE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 xml:space="preserve">Veglia Pentecoste conclusiva catechesi Adulti </w:t>
            </w:r>
            <w:r w:rsidR="0072159A">
              <w:rPr>
                <w:rStyle w:val="Riferimentointenso"/>
              </w:rPr>
              <w:t xml:space="preserve">aperta </w:t>
            </w:r>
            <w:r w:rsidRPr="007E084E">
              <w:rPr>
                <w:rStyle w:val="Riferimentointenso"/>
              </w:rPr>
              <w:t>a tutti</w:t>
            </w:r>
          </w:p>
          <w:p w:rsidR="007E084E" w:rsidRPr="007E084E" w:rsidRDefault="007E084E" w:rsidP="000C13A7">
            <w:pPr>
              <w:autoSpaceDE w:val="0"/>
              <w:rPr>
                <w:rStyle w:val="Riferimentointens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Franciacorta in Fiore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35D87" w:rsidP="00835D87">
            <w:pPr>
              <w:pStyle w:val="Titolo"/>
            </w:pPr>
            <w:r>
              <w:t>Pentecoste</w:t>
            </w:r>
          </w:p>
          <w:p w:rsidR="007E084E" w:rsidRPr="007E084E" w:rsidRDefault="007E084E" w:rsidP="007E084E">
            <w:pPr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Franciacorta in Fiore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7E084E" w:rsidP="000C13A7">
            <w:pPr>
              <w:autoSpaceDE w:val="0"/>
              <w:snapToGrid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>CUP</w:t>
            </w:r>
          </w:p>
          <w:p w:rsidR="0082593F" w:rsidRPr="007E084E" w:rsidRDefault="0082593F" w:rsidP="0082593F">
            <w:pPr>
              <w:pStyle w:val="Bornato"/>
              <w:rPr>
                <w:rStyle w:val="Riferimentointenso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82593F" w:rsidP="0082593F">
            <w:pPr>
              <w:pStyle w:val="Bornato"/>
            </w:pPr>
            <w:r>
              <w:t>20.30 Messa in una Zona del Rosario a Bornato</w:t>
            </w:r>
          </w:p>
          <w:p w:rsidR="00034DE5" w:rsidRPr="00B96078" w:rsidRDefault="00034DE5" w:rsidP="0082593F">
            <w:pPr>
              <w:pStyle w:val="Bornato"/>
              <w:rPr>
                <w:rFonts w:ascii="Times New Roman" w:hAnsi="Times New Roman"/>
              </w:rPr>
            </w:pPr>
            <w:r>
              <w:t>20.45 Redazione Bollettino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E77289" w:rsidRDefault="00F76BD8" w:rsidP="00E77289">
            <w:pPr>
              <w:jc w:val="right"/>
              <w:rPr>
                <w:b/>
              </w:rPr>
            </w:pPr>
            <w:r w:rsidRPr="00E77289"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E77289" w:rsidRDefault="007E084E" w:rsidP="007E084E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72159A" w:rsidRPr="0072159A" w:rsidRDefault="007E084E" w:rsidP="0072159A">
            <w:pPr>
              <w:jc w:val="left"/>
              <w:rPr>
                <w:rStyle w:val="Riferimentointenso"/>
              </w:rPr>
            </w:pPr>
            <w:r w:rsidRPr="0072159A">
              <w:rPr>
                <w:rStyle w:val="Riferimentointenso"/>
              </w:rPr>
              <w:t xml:space="preserve">15.00 </w:t>
            </w:r>
            <w:r w:rsidR="0072159A" w:rsidRPr="0072159A">
              <w:rPr>
                <w:rStyle w:val="Riferimentointenso"/>
              </w:rPr>
              <w:t>– Festa adesione Betlemme UP</w:t>
            </w:r>
          </w:p>
          <w:p w:rsidR="00F76BD8" w:rsidRPr="00E77289" w:rsidRDefault="007E084E" w:rsidP="0072159A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 possibilmente Messa Conclusiva ICFR tutta UP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E77289">
            <w:pPr>
              <w:pStyle w:val="Titolo"/>
            </w:pPr>
            <w:r w:rsidRPr="00B96078"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E77289" w:rsidP="00E77289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E77289" w:rsidP="00E77289">
            <w:pPr>
              <w:pStyle w:val="Titolo"/>
            </w:pPr>
            <w:r>
              <w:t>Trinità</w:t>
            </w:r>
          </w:p>
          <w:p w:rsidR="00034DE5" w:rsidRDefault="00034DE5" w:rsidP="00034DE5">
            <w:pPr>
              <w:pStyle w:val="Bornato"/>
            </w:pPr>
            <w:r>
              <w:t>10.30 Rinnovo promesse battesimali Bornato</w:t>
            </w:r>
          </w:p>
          <w:p w:rsidR="00034DE5" w:rsidRPr="00034DE5" w:rsidRDefault="00034DE5" w:rsidP="00034DE5">
            <w:pPr>
              <w:pStyle w:val="Bornato"/>
            </w:pPr>
            <w:r>
              <w:t>16.00 prime Confessioni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034DE5" w:rsidP="00034DE5">
            <w:pPr>
              <w:pStyle w:val="Bornato"/>
            </w:pPr>
            <w:r>
              <w:t>Consegna txt bollettino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2593F" w:rsidP="0082593F">
            <w:pPr>
              <w:pStyle w:val="Bornato"/>
              <w:rPr>
                <w:rFonts w:ascii="Times New Roman" w:hAnsi="Times New Roman"/>
              </w:rPr>
            </w:pPr>
            <w:r>
              <w:t>20.30 Messa in una Zona del Rosario a Bornato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82593F" w:rsidP="0082593F">
            <w:pPr>
              <w:pStyle w:val="Bornato"/>
            </w:pPr>
            <w:r>
              <w:t>20.00 – Chiusura Mese di Maggio alla Zucchella -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7E084E" w:rsidRDefault="007E084E" w:rsidP="000C13A7">
            <w:pPr>
              <w:autoSpaceDE w:val="0"/>
              <w:snapToGrid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>20.30 – Unica Processione Corpus Domini</w:t>
            </w: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Giugno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E77289" w:rsidP="00E77289">
            <w:pPr>
              <w:pStyle w:val="Titolo"/>
            </w:pPr>
            <w:r>
              <w:t>Corpus Domini</w:t>
            </w:r>
          </w:p>
          <w:p w:rsidR="007E084E" w:rsidRPr="007E084E" w:rsidRDefault="007E084E" w:rsidP="007E084E">
            <w:pPr>
              <w:rPr>
                <w:lang w:eastAsia="ar-SA"/>
              </w:rPr>
            </w:pPr>
            <w:r>
              <w:rPr>
                <w:lang w:eastAsia="ar-SA"/>
              </w:rPr>
              <w:t>Chiusura ICFR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7E084E" w:rsidP="000C13A7">
            <w:pPr>
              <w:autoSpaceDE w:val="0"/>
              <w:snapToGrid w:val="0"/>
              <w:rPr>
                <w:rStyle w:val="Riferimentointenso"/>
              </w:rPr>
            </w:pPr>
            <w:r w:rsidRPr="007E084E">
              <w:rPr>
                <w:rStyle w:val="Riferimentointenso"/>
              </w:rPr>
              <w:t>Sa</w:t>
            </w:r>
            <w:r>
              <w:rPr>
                <w:rStyle w:val="Riferimentointenso"/>
              </w:rPr>
              <w:t>c</w:t>
            </w:r>
            <w:r w:rsidRPr="007E084E">
              <w:rPr>
                <w:rStyle w:val="Riferimentointenso"/>
              </w:rPr>
              <w:t xml:space="preserve">ro </w:t>
            </w:r>
            <w:r w:rsidR="009841CE" w:rsidRPr="007E084E">
              <w:rPr>
                <w:rStyle w:val="Riferimentointenso"/>
              </w:rPr>
              <w:t>Cuore di Gesù</w:t>
            </w:r>
          </w:p>
          <w:p w:rsidR="00034DE5" w:rsidRPr="00034DE5" w:rsidRDefault="00034DE5" w:rsidP="000C13A7">
            <w:pPr>
              <w:autoSpaceDE w:val="0"/>
              <w:snapToGrid w:val="0"/>
              <w:rPr>
                <w:rStyle w:val="Carpredefinitoparagrafo1"/>
              </w:rPr>
            </w:pPr>
            <w:r w:rsidRPr="00034DE5">
              <w:rPr>
                <w:rStyle w:val="Carpredefinitoparagrafo1"/>
              </w:rPr>
              <w:t>Chiusura scuole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9841CE" w:rsidRDefault="009841CE" w:rsidP="009841CE">
            <w:pPr>
              <w:pStyle w:val="Titolo"/>
            </w:pPr>
            <w:r>
              <w:t>X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034DE5" w:rsidP="00034DE5">
            <w:pPr>
              <w:pStyle w:val="Bornato"/>
            </w:pPr>
            <w:r>
              <w:t>Consegna bollettino Bornato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FD46C3" w:rsidRDefault="00F76BD8" w:rsidP="000C13A7">
            <w:pPr>
              <w:pStyle w:val="Titolo"/>
            </w:pPr>
            <w:r w:rsidRPr="00FD46C3"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FD46C3" w:rsidRDefault="009841CE" w:rsidP="009841CE">
            <w:pPr>
              <w:pStyle w:val="Titolo"/>
            </w:pPr>
            <w:r>
              <w:t>XI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 w:rsidRPr="00423219"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423219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Default="00F76BD8" w:rsidP="00034DE5">
            <w:pPr>
              <w:pStyle w:val="Titolo"/>
            </w:pPr>
            <w:r w:rsidRPr="00423219">
              <w:t xml:space="preserve">Natività di S. </w:t>
            </w:r>
            <w:r w:rsidRPr="00034DE5">
              <w:t>Giovanni</w:t>
            </w:r>
            <w:r w:rsidRPr="00423219">
              <w:t xml:space="preserve"> Battista</w:t>
            </w:r>
          </w:p>
          <w:p w:rsidR="007E084E" w:rsidRPr="00034DE5" w:rsidRDefault="007E084E" w:rsidP="00034DE5">
            <w:pPr>
              <w:pStyle w:val="UP"/>
              <w:rPr>
                <w:rStyle w:val="Carpredefinitoparagrafo1"/>
              </w:rPr>
            </w:pPr>
            <w:r w:rsidRPr="00034DE5">
              <w:rPr>
                <w:rStyle w:val="Carpredefinitoparagrafo1"/>
              </w:rPr>
              <w:t>Inizio Grest</w:t>
            </w:r>
            <w:r w:rsidR="00817821" w:rsidRPr="00034DE5">
              <w:rPr>
                <w:rStyle w:val="Carpredefinitoparagrafo1"/>
              </w:rPr>
              <w:t xml:space="preserve"> e Time OUT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423219" w:rsidRDefault="00F76BD8" w:rsidP="000C13A7">
            <w:pPr>
              <w:pStyle w:val="Titolo"/>
            </w:pPr>
            <w:r w:rsidRPr="00423219"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423219" w:rsidRDefault="00F76BD8" w:rsidP="000C13A7">
            <w:pPr>
              <w:pStyle w:val="Titolo"/>
            </w:pPr>
            <w: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423219" w:rsidRDefault="00F76BD8" w:rsidP="009841CE">
            <w:pPr>
              <w:pStyle w:val="Titolo"/>
            </w:pPr>
            <w:r w:rsidRPr="00423219">
              <w:t>Ss. Pietro e Paolo apostoli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Luglio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XIII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XIV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XV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XVI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XVII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Agosto </w:t>
            </w:r>
            <w:r>
              <w:t>2018</w:t>
            </w: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XVIII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XIX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 w:rsidRPr="00423219"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9841CE">
            <w:pPr>
              <w:pStyle w:val="Titolo"/>
            </w:pPr>
            <w:r w:rsidRPr="00423219">
              <w:t xml:space="preserve">Assunzione </w:t>
            </w:r>
            <w:r w:rsidRPr="009841CE">
              <w:t>della</w:t>
            </w:r>
            <w:r w:rsidRPr="00423219">
              <w:t xml:space="preserve"> Beata Vergine Maria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F037A3" w:rsidRDefault="00F037A3" w:rsidP="000C13A7">
            <w:pPr>
              <w:autoSpaceDE w:val="0"/>
              <w:rPr>
                <w:rStyle w:val="Riferimentointenso"/>
              </w:rPr>
            </w:pPr>
            <w:r w:rsidRPr="00F037A3">
              <w:rPr>
                <w:rStyle w:val="Riferimentointenso"/>
              </w:rPr>
              <w:t>San Rocco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353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Settembre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XXIII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XXIV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XXV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XXVI T. O.</w:t>
            </w: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Ottobre </w:t>
            </w:r>
            <w:r>
              <w:t>2018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XXVII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XXVIII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XXIX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XXX T. O.</w:t>
            </w: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Novembre </w:t>
            </w:r>
            <w:r>
              <w:t>2018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 w:rsidRPr="00423219"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9841CE">
            <w:pPr>
              <w:pStyle w:val="Titolo"/>
            </w:pPr>
            <w:r w:rsidRPr="00423219">
              <w:t xml:space="preserve">Tutti i </w:t>
            </w:r>
            <w:r w:rsidRPr="009841CE">
              <w:t>Santi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F037A3" w:rsidRDefault="00F76BD8" w:rsidP="000C13A7">
            <w:pPr>
              <w:autoSpaceDE w:val="0"/>
              <w:snapToGrid w:val="0"/>
              <w:rPr>
                <w:rStyle w:val="Riferimentointenso"/>
              </w:rPr>
            </w:pPr>
            <w:r w:rsidRPr="00F037A3">
              <w:rPr>
                <w:rStyle w:val="Riferimentointenso"/>
              </w:rPr>
              <w:t>Commemorazione Defunti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rFonts w:ascii="Times New Roman" w:hAnsi="Times New Roman"/>
                <w:sz w:val="24"/>
              </w:rPr>
            </w:pPr>
            <w:r>
              <w:t>XXXI T. O.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Vi.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XXXII T. O.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9841CE">
            <w:pPr>
              <w:pStyle w:val="Titolo"/>
              <w:rPr>
                <w:sz w:val="24"/>
              </w:rPr>
            </w:pPr>
            <w:r>
              <w:t>XXXIII T. O.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9841CE" w:rsidRDefault="009841CE" w:rsidP="009841CE">
            <w:pPr>
              <w:pStyle w:val="Titolo"/>
            </w:pPr>
            <w:r>
              <w:t>Cristo Re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65" w:rsidRDefault="006D5865"/>
    <w:tbl>
      <w:tblPr>
        <w:tblW w:w="10491" w:type="dxa"/>
        <w:tblInd w:w="-313" w:type="dxa"/>
        <w:tblLayout w:type="fixed"/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931"/>
      </w:tblGrid>
      <w:tr w:rsidR="00F76BD8" w:rsidRPr="00B96078" w:rsidTr="000C13A7">
        <w:trPr>
          <w:trHeight w:val="293"/>
        </w:trPr>
        <w:tc>
          <w:tcPr>
            <w:tcW w:w="10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43866">
            <w:pPr>
              <w:pStyle w:val="Titolo1"/>
            </w:pPr>
            <w:r w:rsidRPr="00B96078">
              <w:t xml:space="preserve">Dicembre </w:t>
            </w:r>
            <w:r>
              <w:t>2018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9841CE" w:rsidRDefault="009841CE" w:rsidP="009841CE">
            <w:pPr>
              <w:pStyle w:val="Titolo"/>
            </w:pPr>
            <w:r>
              <w:t>I Avv.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Ga.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 w:rsidRPr="00423219"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0C13A7">
            <w:pPr>
              <w:pStyle w:val="Titolo"/>
            </w:pPr>
            <w: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423219" w:rsidRDefault="00F76BD8" w:rsidP="009841CE">
            <w:pPr>
              <w:pStyle w:val="Titolo"/>
            </w:pPr>
            <w:r w:rsidRPr="00423219">
              <w:t>Immacolata Concezione della Beata Vergine Maria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II Avv.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III Avv.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178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9841CE" w:rsidP="000C13A7">
            <w:pPr>
              <w:pStyle w:val="Titolo"/>
              <w:rPr>
                <w:sz w:val="24"/>
              </w:rPr>
            </w:pPr>
            <w:r>
              <w:t>IV Avv.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Ma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FD46C3" w:rsidRDefault="00F76BD8" w:rsidP="009841CE">
            <w:pPr>
              <w:pStyle w:val="Titolo"/>
            </w:pPr>
            <w:r w:rsidRPr="009841CE">
              <w:t>Natale</w:t>
            </w:r>
            <w:r w:rsidRPr="00FD46C3">
              <w:t xml:space="preserve"> del Signore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1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26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FD46C3" w:rsidRDefault="00F76BD8" w:rsidP="000C13A7">
            <w:pPr>
              <w:pStyle w:val="Titolo"/>
            </w:pPr>
            <w:r w:rsidRPr="00FD46C3">
              <w:t>Me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F037A3" w:rsidRDefault="00F76BD8" w:rsidP="009841CE">
            <w:pPr>
              <w:pStyle w:val="Titolo"/>
              <w:rPr>
                <w:rStyle w:val="Riferimentodelicato"/>
              </w:rPr>
            </w:pPr>
            <w:r w:rsidRPr="00F037A3">
              <w:rPr>
                <w:rStyle w:val="Riferimentodelicato"/>
              </w:rPr>
              <w:t>Santo Stefano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Ve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 w:rsidRPr="00B96078"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pStyle w:val="Titolo"/>
            </w:pPr>
            <w:r>
              <w:t>Do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8E36BC" w:rsidP="000C13A7">
            <w:pPr>
              <w:pStyle w:val="Titolo"/>
            </w:pPr>
            <w:r>
              <w:t xml:space="preserve">S. </w:t>
            </w:r>
            <w:r w:rsidRPr="000C13A7">
              <w:t>Famiglia</w:t>
            </w:r>
          </w:p>
        </w:tc>
      </w:tr>
      <w:tr w:rsidR="00F76BD8" w:rsidRPr="00B96078" w:rsidTr="000C13A7">
        <w:tblPrEx>
          <w:tblCellMar>
            <w:right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078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BD8" w:rsidRPr="00B96078" w:rsidRDefault="00F76BD8" w:rsidP="000C13A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C6F" w:rsidRDefault="00040C6F" w:rsidP="000C13A7"/>
    <w:p w:rsidR="00290045" w:rsidRDefault="00290045">
      <w:pPr>
        <w:spacing w:after="160" w:line="259" w:lineRule="auto"/>
        <w:jc w:val="left"/>
      </w:pPr>
      <w:r>
        <w:br w:type="page"/>
      </w:r>
    </w:p>
    <w:p w:rsidR="00F76BD8" w:rsidRPr="00B96078" w:rsidRDefault="00F76BD8" w:rsidP="000C13A7"/>
    <w:p w:rsidR="00040C6F" w:rsidRPr="009F6FB7" w:rsidRDefault="00040C6F" w:rsidP="00040C6F">
      <w:pPr>
        <w:spacing w:line="100" w:lineRule="atLeast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9F6FB7">
        <w:rPr>
          <w:rFonts w:ascii="Comic Sans MS" w:hAnsi="Comic Sans MS"/>
          <w:b/>
          <w:color w:val="FF0000"/>
          <w:sz w:val="48"/>
          <w:szCs w:val="48"/>
        </w:rPr>
        <w:t>Calendario UP *** 2017 - 2018</w:t>
      </w:r>
    </w:p>
    <w:p w:rsidR="00040C6F" w:rsidRDefault="00040C6F" w:rsidP="00040C6F">
      <w:pPr>
        <w:spacing w:line="100" w:lineRule="atLeast"/>
        <w:rPr>
          <w:b/>
          <w:szCs w:val="26"/>
        </w:rPr>
      </w:pPr>
    </w:p>
    <w:p w:rsidR="00040C6F" w:rsidRDefault="00040C6F" w:rsidP="00040C6F">
      <w:pPr>
        <w:spacing w:after="360" w:line="100" w:lineRule="atLeast"/>
        <w:rPr>
          <w:b/>
          <w:szCs w:val="26"/>
        </w:rPr>
      </w:pPr>
      <w:r>
        <w:rPr>
          <w:b/>
          <w:szCs w:val="26"/>
        </w:rPr>
        <w:t>Riferimenti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szCs w:val="26"/>
        </w:rPr>
        <w:t>Bornato: San Bartolomeo</w:t>
      </w:r>
      <w:r>
        <w:rPr>
          <w:szCs w:val="26"/>
        </w:rPr>
        <w:tab/>
        <w:t>merc. 24 agosto 2017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b/>
          <w:szCs w:val="26"/>
        </w:rPr>
        <w:t>Feste Patronali</w:t>
      </w:r>
      <w:r>
        <w:rPr>
          <w:szCs w:val="26"/>
        </w:rPr>
        <w:tab/>
        <w:t>Calino San Michele, ………………. settembre 2017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b/>
          <w:szCs w:val="26"/>
        </w:rPr>
        <w:t>Feste della Madonna del Rosario</w:t>
      </w:r>
      <w:r>
        <w:rPr>
          <w:szCs w:val="26"/>
        </w:rPr>
        <w:tab/>
      </w:r>
      <w:r w:rsidRPr="00344C21">
        <w:rPr>
          <w:b/>
          <w:szCs w:val="26"/>
        </w:rPr>
        <w:t>Bornato</w:t>
      </w:r>
      <w:r>
        <w:rPr>
          <w:szCs w:val="26"/>
        </w:rPr>
        <w:t xml:space="preserve"> prima di ottobre (dom. 1 nel 2017)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szCs w:val="26"/>
        </w:rPr>
        <w:t>Pedrocca: San Francesco</w:t>
      </w:r>
      <w:r>
        <w:rPr>
          <w:szCs w:val="26"/>
        </w:rPr>
        <w:tab/>
        <w:t>dom.   …………. ottobre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b/>
          <w:szCs w:val="26"/>
        </w:rPr>
        <w:t>Feste della Madonna del Rosario</w:t>
      </w:r>
      <w:r>
        <w:rPr>
          <w:szCs w:val="26"/>
        </w:rPr>
        <w:tab/>
      </w:r>
      <w:r>
        <w:rPr>
          <w:b/>
          <w:szCs w:val="26"/>
        </w:rPr>
        <w:t>Calino</w:t>
      </w:r>
      <w:r>
        <w:rPr>
          <w:szCs w:val="26"/>
        </w:rPr>
        <w:t xml:space="preserve"> (dom. ……………. ottobre nel 2017)</w:t>
      </w:r>
    </w:p>
    <w:p w:rsidR="00040C6F" w:rsidRPr="000300C2" w:rsidRDefault="00040C6F" w:rsidP="00040C6F">
      <w:pPr>
        <w:tabs>
          <w:tab w:val="right" w:pos="9356"/>
        </w:tabs>
        <w:spacing w:after="360"/>
        <w:rPr>
          <w:szCs w:val="26"/>
        </w:rPr>
      </w:pPr>
      <w:r w:rsidRPr="000300C2">
        <w:rPr>
          <w:szCs w:val="26"/>
        </w:rPr>
        <w:t xml:space="preserve">Festa Ringraziamento Diocesana: </w:t>
      </w:r>
      <w:r>
        <w:rPr>
          <w:szCs w:val="26"/>
        </w:rPr>
        <w:tab/>
        <w:t xml:space="preserve">12   </w:t>
      </w:r>
      <w:r w:rsidRPr="000300C2">
        <w:rPr>
          <w:szCs w:val="26"/>
        </w:rPr>
        <w:t>Novembre 201</w:t>
      </w:r>
      <w:r>
        <w:rPr>
          <w:szCs w:val="26"/>
        </w:rPr>
        <w:t>7</w:t>
      </w:r>
    </w:p>
    <w:p w:rsidR="00040C6F" w:rsidRPr="000300C2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 w:rsidRPr="000300C2">
        <w:rPr>
          <w:szCs w:val="26"/>
        </w:rPr>
        <w:t xml:space="preserve">Cresime Cazzago - Pedrocca </w:t>
      </w:r>
      <w:r>
        <w:rPr>
          <w:szCs w:val="26"/>
        </w:rPr>
        <w:tab/>
      </w:r>
      <w:r w:rsidRPr="000300C2">
        <w:rPr>
          <w:szCs w:val="26"/>
        </w:rPr>
        <w:t xml:space="preserve">Domenica </w:t>
      </w:r>
      <w:r>
        <w:rPr>
          <w:szCs w:val="26"/>
        </w:rPr>
        <w:t xml:space="preserve">19 </w:t>
      </w:r>
      <w:r w:rsidRPr="000300C2">
        <w:rPr>
          <w:szCs w:val="26"/>
        </w:rPr>
        <w:t>novembre 201</w:t>
      </w:r>
      <w:r>
        <w:rPr>
          <w:szCs w:val="26"/>
        </w:rPr>
        <w:t>7</w:t>
      </w:r>
    </w:p>
    <w:p w:rsidR="00040C6F" w:rsidRPr="000300C2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 w:rsidRPr="000300C2">
        <w:rPr>
          <w:szCs w:val="26"/>
        </w:rPr>
        <w:t>Cresime a Calino</w:t>
      </w:r>
      <w:r>
        <w:rPr>
          <w:szCs w:val="26"/>
        </w:rPr>
        <w:t>, 9.30</w:t>
      </w:r>
      <w:r w:rsidRPr="000300C2">
        <w:rPr>
          <w:szCs w:val="26"/>
        </w:rPr>
        <w:t>, ore 11.00 Cresime a Bornato.</w:t>
      </w:r>
      <w:r>
        <w:rPr>
          <w:szCs w:val="26"/>
        </w:rPr>
        <w:tab/>
      </w:r>
      <w:r w:rsidRPr="000300C2">
        <w:rPr>
          <w:szCs w:val="26"/>
        </w:rPr>
        <w:t>Domenica 2</w:t>
      </w:r>
      <w:r>
        <w:rPr>
          <w:szCs w:val="26"/>
        </w:rPr>
        <w:t>6</w:t>
      </w:r>
      <w:r w:rsidRPr="000300C2">
        <w:rPr>
          <w:szCs w:val="26"/>
        </w:rPr>
        <w:t xml:space="preserve"> novembre 201</w:t>
      </w:r>
      <w:r>
        <w:rPr>
          <w:szCs w:val="26"/>
        </w:rPr>
        <w:t>7</w:t>
      </w:r>
    </w:p>
    <w:p w:rsidR="00040C6F" w:rsidRPr="000300C2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 w:rsidRPr="000300C2">
        <w:rPr>
          <w:szCs w:val="26"/>
        </w:rPr>
        <w:t xml:space="preserve">Prima domenica </w:t>
      </w:r>
      <w:r w:rsidRPr="000300C2">
        <w:rPr>
          <w:b/>
          <w:szCs w:val="26"/>
        </w:rPr>
        <w:t>Avvento</w:t>
      </w:r>
      <w:r w:rsidRPr="000300C2">
        <w:rPr>
          <w:szCs w:val="26"/>
        </w:rPr>
        <w:tab/>
      </w:r>
      <w:r>
        <w:rPr>
          <w:szCs w:val="26"/>
        </w:rPr>
        <w:t>3 dicembre</w:t>
      </w:r>
      <w:r w:rsidRPr="000300C2">
        <w:rPr>
          <w:szCs w:val="26"/>
        </w:rPr>
        <w:t xml:space="preserve"> 201</w:t>
      </w:r>
      <w:r>
        <w:rPr>
          <w:szCs w:val="26"/>
        </w:rPr>
        <w:t>7</w:t>
      </w:r>
      <w:r w:rsidRPr="000300C2">
        <w:rPr>
          <w:szCs w:val="26"/>
        </w:rPr>
        <w:t xml:space="preserve">; ultima </w:t>
      </w:r>
      <w:r>
        <w:rPr>
          <w:szCs w:val="26"/>
        </w:rPr>
        <w:t>24</w:t>
      </w:r>
      <w:r w:rsidRPr="000300C2">
        <w:rPr>
          <w:szCs w:val="26"/>
        </w:rPr>
        <w:t xml:space="preserve"> dicembre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 w:rsidRPr="00BF5462">
        <w:rPr>
          <w:b/>
          <w:szCs w:val="26"/>
        </w:rPr>
        <w:t>Giornata del pane</w:t>
      </w:r>
      <w:r>
        <w:rPr>
          <w:szCs w:val="26"/>
        </w:rPr>
        <w:t xml:space="preserve"> (Caritas) </w:t>
      </w:r>
      <w:r>
        <w:rPr>
          <w:szCs w:val="26"/>
        </w:rPr>
        <w:tab/>
        <w:t>3 dicembre 2017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szCs w:val="26"/>
        </w:rPr>
        <w:t xml:space="preserve">Mercoledì delle </w:t>
      </w:r>
      <w:r>
        <w:rPr>
          <w:b/>
          <w:szCs w:val="26"/>
        </w:rPr>
        <w:t>Ceneri</w:t>
      </w:r>
      <w:r>
        <w:rPr>
          <w:szCs w:val="26"/>
        </w:rPr>
        <w:tab/>
        <w:t>14 febbraio 2018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szCs w:val="26"/>
        </w:rPr>
        <w:t>IIa domenica di Quaresima</w:t>
      </w:r>
      <w:r>
        <w:rPr>
          <w:szCs w:val="26"/>
        </w:rPr>
        <w:tab/>
        <w:t xml:space="preserve">25 febbraio – </w:t>
      </w:r>
      <w:r w:rsidRPr="00BF5462">
        <w:rPr>
          <w:b/>
          <w:szCs w:val="26"/>
        </w:rPr>
        <w:t>Giornata Caritas interparrocchiale</w:t>
      </w:r>
      <w:r>
        <w:rPr>
          <w:szCs w:val="26"/>
        </w:rPr>
        <w:t>.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b/>
          <w:szCs w:val="26"/>
        </w:rPr>
        <w:t>Pasqua</w:t>
      </w:r>
      <w:r>
        <w:rPr>
          <w:szCs w:val="26"/>
        </w:rPr>
        <w:tab/>
        <w:t>1 aprile 2018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b/>
          <w:szCs w:val="26"/>
        </w:rPr>
        <w:t>Pentecoste</w:t>
      </w:r>
      <w:r>
        <w:rPr>
          <w:szCs w:val="26"/>
        </w:rPr>
        <w:tab/>
        <w:t>20 maggio 2018</w:t>
      </w:r>
    </w:p>
    <w:p w:rsidR="00040C6F" w:rsidRDefault="00040C6F" w:rsidP="00040C6F">
      <w:pPr>
        <w:tabs>
          <w:tab w:val="right" w:pos="9498"/>
        </w:tabs>
        <w:spacing w:after="360" w:line="100" w:lineRule="atLeast"/>
        <w:rPr>
          <w:szCs w:val="26"/>
        </w:rPr>
      </w:pPr>
      <w:r>
        <w:rPr>
          <w:szCs w:val="26"/>
        </w:rPr>
        <w:t xml:space="preserve">Cazzago: San Francesco di Paola </w:t>
      </w:r>
      <w:r>
        <w:rPr>
          <w:szCs w:val="26"/>
        </w:rPr>
        <w:tab/>
        <w:t>Domenica 15 aprile 2018 (sempre la III dom. di  Pasqua)</w:t>
      </w:r>
    </w:p>
    <w:p w:rsidR="00861564" w:rsidRDefault="00861564"/>
    <w:sectPr w:rsidR="00861564" w:rsidSect="004900AD">
      <w:footerReference w:type="default" r:id="rId7"/>
      <w:pgSz w:w="11905" w:h="16837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C1" w:rsidRDefault="00B375C1">
      <w:r>
        <w:separator/>
      </w:r>
    </w:p>
  </w:endnote>
  <w:endnote w:type="continuationSeparator" w:id="0">
    <w:p w:rsidR="00B375C1" w:rsidRDefault="00B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3C" w:rsidRDefault="00CE253C">
    <w:pPr>
      <w:pStyle w:val="Pidipagina"/>
      <w:jc w:val="center"/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</w:instrText>
    </w:r>
    <w:r>
      <w:rPr>
        <w:sz w:val="36"/>
        <w:szCs w:val="36"/>
      </w:rPr>
      <w:fldChar w:fldCharType="separate"/>
    </w:r>
    <w:r w:rsidR="00B375C1">
      <w:rPr>
        <w:noProof/>
        <w:sz w:val="36"/>
        <w:szCs w:val="36"/>
      </w:rPr>
      <w:t>1</w:t>
    </w:r>
    <w:r>
      <w:rPr>
        <w:sz w:val="36"/>
        <w:szCs w:val="36"/>
      </w:rPr>
      <w:fldChar w:fldCharType="end"/>
    </w:r>
  </w:p>
  <w:p w:rsidR="00CE253C" w:rsidRDefault="00CE25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C1" w:rsidRDefault="00B375C1">
      <w:r>
        <w:separator/>
      </w:r>
    </w:p>
  </w:footnote>
  <w:footnote w:type="continuationSeparator" w:id="0">
    <w:p w:rsidR="00B375C1" w:rsidRDefault="00B3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9A"/>
    <w:rsid w:val="0002629A"/>
    <w:rsid w:val="00034DE5"/>
    <w:rsid w:val="00036217"/>
    <w:rsid w:val="00040C6F"/>
    <w:rsid w:val="00043866"/>
    <w:rsid w:val="000C13A7"/>
    <w:rsid w:val="001352D4"/>
    <w:rsid w:val="001437C4"/>
    <w:rsid w:val="0027458C"/>
    <w:rsid w:val="00290045"/>
    <w:rsid w:val="002A0F71"/>
    <w:rsid w:val="002E4183"/>
    <w:rsid w:val="003541D2"/>
    <w:rsid w:val="00452FDB"/>
    <w:rsid w:val="00457C72"/>
    <w:rsid w:val="004900AD"/>
    <w:rsid w:val="00535ADF"/>
    <w:rsid w:val="00580A52"/>
    <w:rsid w:val="005F5CE4"/>
    <w:rsid w:val="006552D7"/>
    <w:rsid w:val="006608B9"/>
    <w:rsid w:val="006A6987"/>
    <w:rsid w:val="006D5865"/>
    <w:rsid w:val="0072159A"/>
    <w:rsid w:val="00764D12"/>
    <w:rsid w:val="007B7C14"/>
    <w:rsid w:val="007E084E"/>
    <w:rsid w:val="007E5B94"/>
    <w:rsid w:val="007E779F"/>
    <w:rsid w:val="00817821"/>
    <w:rsid w:val="0082593F"/>
    <w:rsid w:val="00835D87"/>
    <w:rsid w:val="00861564"/>
    <w:rsid w:val="008B14E0"/>
    <w:rsid w:val="008B2A6E"/>
    <w:rsid w:val="008D2BBF"/>
    <w:rsid w:val="008E36BC"/>
    <w:rsid w:val="009841CE"/>
    <w:rsid w:val="0099078B"/>
    <w:rsid w:val="009F6FB7"/>
    <w:rsid w:val="00A12863"/>
    <w:rsid w:val="00A45399"/>
    <w:rsid w:val="00AC3393"/>
    <w:rsid w:val="00AE0E21"/>
    <w:rsid w:val="00B375C1"/>
    <w:rsid w:val="00B53DCD"/>
    <w:rsid w:val="00BC3D69"/>
    <w:rsid w:val="00BE7D2F"/>
    <w:rsid w:val="00C22750"/>
    <w:rsid w:val="00CB30FC"/>
    <w:rsid w:val="00CE253C"/>
    <w:rsid w:val="00D0076F"/>
    <w:rsid w:val="00D075B1"/>
    <w:rsid w:val="00D35119"/>
    <w:rsid w:val="00D6616D"/>
    <w:rsid w:val="00D92F52"/>
    <w:rsid w:val="00DB0C1D"/>
    <w:rsid w:val="00DD7A03"/>
    <w:rsid w:val="00E13F8E"/>
    <w:rsid w:val="00E2472B"/>
    <w:rsid w:val="00E77289"/>
    <w:rsid w:val="00F037A3"/>
    <w:rsid w:val="00F27470"/>
    <w:rsid w:val="00F76BD8"/>
    <w:rsid w:val="00FE16B4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17F3-5FAB-43AB-873F-04E0740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183"/>
    <w:pPr>
      <w:spacing w:after="0" w:line="240" w:lineRule="auto"/>
      <w:jc w:val="both"/>
    </w:pPr>
    <w:rPr>
      <w:rFonts w:ascii="Adobe Garamond Pro" w:hAnsi="Adobe Garamond Pro"/>
      <w:sz w:val="2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29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12863"/>
    <w:pPr>
      <w:spacing w:before="60" w:after="60"/>
      <w:jc w:val="left"/>
      <w:outlineLvl w:val="0"/>
    </w:pPr>
    <w:rPr>
      <w:rFonts w:asciiTheme="majorHAnsi" w:hAnsiTheme="majorHAnsi"/>
      <w:b/>
      <w:bCs/>
      <w:color w:val="806000"/>
      <w:kern w:val="28"/>
      <w:sz w:val="32"/>
      <w:szCs w:val="24"/>
      <w:lang w:eastAsia="ar-SA"/>
    </w:rPr>
  </w:style>
  <w:style w:type="character" w:customStyle="1" w:styleId="TitoloCarattere">
    <w:name w:val="Titolo Carattere"/>
    <w:link w:val="Titolo"/>
    <w:uiPriority w:val="10"/>
    <w:rsid w:val="00A12863"/>
    <w:rPr>
      <w:rFonts w:asciiTheme="majorHAnsi" w:hAnsiTheme="majorHAnsi"/>
      <w:b/>
      <w:bCs/>
      <w:color w:val="806000"/>
      <w:kern w:val="28"/>
      <w:sz w:val="32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29A"/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2629A"/>
  </w:style>
  <w:style w:type="character" w:customStyle="1" w:styleId="Carpredefinitoparagrafo1">
    <w:name w:val="Car. predefinito paragrafo1"/>
    <w:qFormat/>
    <w:rsid w:val="0002629A"/>
  </w:style>
  <w:style w:type="character" w:customStyle="1" w:styleId="IntestazioneCarattere">
    <w:name w:val="Intestazione Carattere"/>
    <w:basedOn w:val="Carpredefinitoparagrafo1"/>
    <w:rsid w:val="0002629A"/>
  </w:style>
  <w:style w:type="character" w:customStyle="1" w:styleId="PidipaginaCarattere">
    <w:name w:val="Piè di pagina Carattere"/>
    <w:basedOn w:val="Carpredefinitoparagrafo1"/>
    <w:rsid w:val="0002629A"/>
  </w:style>
  <w:style w:type="character" w:customStyle="1" w:styleId="TestofumettoCarattere">
    <w:name w:val="Testo fumetto Carattere"/>
    <w:rsid w:val="0002629A"/>
    <w:rPr>
      <w:rFonts w:ascii="Tahoma" w:hAnsi="Tahoma" w:cs="Tahoma"/>
      <w:sz w:val="16"/>
      <w:szCs w:val="16"/>
    </w:rPr>
  </w:style>
  <w:style w:type="character" w:styleId="Riferimentointenso">
    <w:name w:val="Intense Reference"/>
    <w:qFormat/>
    <w:rsid w:val="0002629A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qFormat/>
    <w:rsid w:val="0002629A"/>
    <w:rPr>
      <w:smallCaps/>
      <w:color w:val="C0504D"/>
      <w:u w:val="single"/>
    </w:rPr>
  </w:style>
  <w:style w:type="character" w:customStyle="1" w:styleId="CitazioneintensaCarattere">
    <w:name w:val="Citazione intensa Carattere"/>
    <w:rsid w:val="0002629A"/>
    <w:rPr>
      <w:b/>
      <w:bCs/>
      <w:i/>
      <w:iCs/>
      <w:color w:val="4F81BD"/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02629A"/>
    <w:pPr>
      <w:keepNext/>
      <w:spacing w:before="240" w:after="12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deltesto">
    <w:name w:val="Corpo del testo"/>
    <w:basedOn w:val="Normale"/>
    <w:rsid w:val="0002629A"/>
    <w:pPr>
      <w:spacing w:after="120"/>
      <w:jc w:val="left"/>
    </w:pPr>
    <w:rPr>
      <w:rFonts w:ascii="Calibri" w:eastAsia="Calibri" w:hAnsi="Calibri" w:cs="Calibri"/>
      <w:sz w:val="22"/>
      <w:lang w:eastAsia="ar-SA"/>
    </w:rPr>
  </w:style>
  <w:style w:type="paragraph" w:styleId="Elenco">
    <w:name w:val="List"/>
    <w:basedOn w:val="Corpodeltesto"/>
    <w:rsid w:val="0002629A"/>
    <w:rPr>
      <w:rFonts w:cs="Tahoma"/>
    </w:rPr>
  </w:style>
  <w:style w:type="paragraph" w:customStyle="1" w:styleId="Didascalia1">
    <w:name w:val="Didascalia1"/>
    <w:basedOn w:val="Normale"/>
    <w:rsid w:val="0002629A"/>
    <w:pPr>
      <w:suppressLineNumbers/>
      <w:spacing w:before="120" w:after="120"/>
      <w:jc w:val="left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02629A"/>
    <w:pPr>
      <w:suppressLineNumbers/>
      <w:jc w:val="left"/>
    </w:pPr>
    <w:rPr>
      <w:rFonts w:ascii="Calibri" w:eastAsia="Calibri" w:hAnsi="Calibri" w:cs="Tahoma"/>
      <w:sz w:val="22"/>
      <w:lang w:eastAsia="ar-SA"/>
    </w:rPr>
  </w:style>
  <w:style w:type="paragraph" w:styleId="Intestazione">
    <w:name w:val="header"/>
    <w:basedOn w:val="Normale"/>
    <w:link w:val="IntestazioneCarattere1"/>
    <w:rsid w:val="0002629A"/>
    <w:pPr>
      <w:suppressLineNumbers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02629A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1"/>
    <w:rsid w:val="0002629A"/>
    <w:pPr>
      <w:suppressLineNumbers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02629A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1"/>
    <w:rsid w:val="0002629A"/>
    <w:pPr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02629A"/>
    <w:rPr>
      <w:rFonts w:ascii="Tahoma" w:eastAsia="Calibri" w:hAnsi="Tahoma" w:cs="Tahoma"/>
      <w:sz w:val="16"/>
      <w:szCs w:val="16"/>
      <w:lang w:eastAsia="ar-SA"/>
    </w:rPr>
  </w:style>
  <w:style w:type="paragraph" w:styleId="Citazioneintensa">
    <w:name w:val="Intense Quote"/>
    <w:basedOn w:val="Normale"/>
    <w:next w:val="Normale"/>
    <w:link w:val="CitazioneintensaCarattere1"/>
    <w:qFormat/>
    <w:rsid w:val="0002629A"/>
    <w:pPr>
      <w:spacing w:before="200" w:after="280"/>
      <w:ind w:left="936" w:right="936"/>
      <w:jc w:val="left"/>
    </w:pPr>
    <w:rPr>
      <w:rFonts w:ascii="Calibri" w:eastAsia="Calibri" w:hAnsi="Calibri" w:cs="Calibri"/>
      <w:b/>
      <w:bCs/>
      <w:i/>
      <w:iCs/>
      <w:color w:val="4F81BD"/>
      <w:sz w:val="22"/>
      <w:lang w:eastAsia="ar-SA"/>
    </w:rPr>
  </w:style>
  <w:style w:type="character" w:customStyle="1" w:styleId="CitazioneintensaCarattere1">
    <w:name w:val="Citazione intensa Carattere1"/>
    <w:basedOn w:val="Carpredefinitoparagrafo"/>
    <w:link w:val="Citazioneintensa"/>
    <w:rsid w:val="0002629A"/>
    <w:rPr>
      <w:rFonts w:ascii="Calibri" w:eastAsia="Calibri" w:hAnsi="Calibri" w:cs="Calibri"/>
      <w:b/>
      <w:bCs/>
      <w:i/>
      <w:iCs/>
      <w:color w:val="4F81BD"/>
      <w:lang w:eastAsia="ar-SA"/>
    </w:rPr>
  </w:style>
  <w:style w:type="paragraph" w:styleId="Paragrafoelenco">
    <w:name w:val="List Paragraph"/>
    <w:basedOn w:val="Normale"/>
    <w:qFormat/>
    <w:rsid w:val="0002629A"/>
    <w:pPr>
      <w:ind w:left="72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Contenutotabella">
    <w:name w:val="Contenuto tabella"/>
    <w:basedOn w:val="Normale"/>
    <w:rsid w:val="0002629A"/>
    <w:pPr>
      <w:suppressLineNumbers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Intestazionetabella">
    <w:name w:val="Intestazione tabella"/>
    <w:basedOn w:val="Contenutotabella"/>
    <w:rsid w:val="0002629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2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nato">
    <w:name w:val="Bornato"/>
    <w:basedOn w:val="Normale"/>
    <w:autoRedefine/>
    <w:qFormat/>
    <w:rsid w:val="005F5CE4"/>
    <w:pPr>
      <w:autoSpaceDE w:val="0"/>
      <w:snapToGrid w:val="0"/>
      <w:jc w:val="left"/>
    </w:pPr>
    <w:rPr>
      <w:rFonts w:ascii="Verdana" w:eastAsia="Calibri" w:hAnsi="Verdana" w:cs="Calibri"/>
      <w:color w:val="7030A0"/>
      <w:sz w:val="24"/>
      <w:szCs w:val="24"/>
      <w:lang w:eastAsia="ar-SA"/>
    </w:rPr>
  </w:style>
  <w:style w:type="paragraph" w:customStyle="1" w:styleId="UP">
    <w:name w:val="_UP"/>
    <w:basedOn w:val="Normale"/>
    <w:autoRedefine/>
    <w:qFormat/>
    <w:rsid w:val="002A0F71"/>
    <w:pPr>
      <w:autoSpaceDE w:val="0"/>
      <w:snapToGrid w:val="0"/>
      <w:jc w:val="left"/>
    </w:pPr>
    <w:rPr>
      <w:rFonts w:ascii="Verdana" w:hAnsi="Verdana"/>
      <w:b/>
      <w:smallCaps/>
      <w:color w:val="385623" w:themeColor="accent6" w:themeShade="80"/>
    </w:rPr>
  </w:style>
  <w:style w:type="paragraph" w:customStyle="1" w:styleId="Pedrocca">
    <w:name w:val="_Pedrocca"/>
    <w:basedOn w:val="Normale"/>
    <w:autoRedefine/>
    <w:qFormat/>
    <w:rsid w:val="005F5CE4"/>
    <w:rPr>
      <w:rFonts w:ascii="Verdana" w:hAnsi="Verdana"/>
      <w:smallCaps/>
    </w:rPr>
  </w:style>
  <w:style w:type="paragraph" w:customStyle="1" w:styleId="Cazzago">
    <w:name w:val="_Cazzago"/>
    <w:basedOn w:val="Normale"/>
    <w:autoRedefine/>
    <w:qFormat/>
    <w:rsid w:val="002A0F71"/>
    <w:rPr>
      <w:rFonts w:ascii="Verdana" w:hAnsi="Verdana"/>
      <w:color w:val="222A35" w:themeColor="text2" w:themeShade="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2</cp:revision>
  <dcterms:created xsi:type="dcterms:W3CDTF">2017-12-30T08:35:00Z</dcterms:created>
  <dcterms:modified xsi:type="dcterms:W3CDTF">2017-12-30T08:35:00Z</dcterms:modified>
</cp:coreProperties>
</file>